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1" w:rsidRDefault="00F23EF1" w:rsidP="00AC066B">
      <w:pPr>
        <w:rPr>
          <w:b/>
          <w:sz w:val="28"/>
        </w:rPr>
      </w:pPr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AG02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>Kristallstruktur der Kal</w:t>
      </w:r>
      <w:bookmarkStart w:id="0" w:name="_GoBack"/>
      <w:bookmarkEnd w:id="0"/>
      <w:r w:rsidRPr="007E70F1">
        <w:rPr>
          <w:shd w:val="clear" w:color="auto" w:fill="FFFFFF"/>
        </w:rPr>
        <w:t xml:space="preserve">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F23EF1" w:rsidRDefault="00F23EF1" w:rsidP="007E70F1"/>
    <w:p w:rsidR="00F23EF1" w:rsidRDefault="00F23EF1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2 fache Kalt- und/oder Warmwasserbehandlung</w:t>
      </w:r>
      <w:r>
        <w:t xml:space="preserve">, </w:t>
      </w:r>
      <w:r>
        <w:rPr>
          <w:noProof/>
        </w:rPr>
        <w:t>Möglichkeit der Kaskadierung von bis zu 2 Zonen zur Leistungserhöhung auf bis zu 10.000 Liter/Stunde bzw. 10m³/h auf einem Rohr.</w:t>
      </w:r>
    </w:p>
    <w:p w:rsidR="00F23EF1" w:rsidRDefault="00F23EF1" w:rsidP="000C0C48"/>
    <w:p w:rsidR="00F23EF1" w:rsidRDefault="00F23EF1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2,78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10.000 Liter/Stunde bzw. 10m³/h</w:t>
      </w:r>
      <w:r>
        <w:rPr>
          <w:shd w:val="clear" w:color="auto" w:fill="FFFFFF"/>
        </w:rPr>
        <w:t xml:space="preserve"> </w:t>
      </w:r>
      <w:r w:rsidRPr="001D4168">
        <w:rPr>
          <w:noProof/>
          <w:shd w:val="clear" w:color="auto" w:fill="FFFFFF"/>
        </w:rPr>
        <w:t>auf einem Rohr.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230V</w:t>
      </w:r>
    </w:p>
    <w:p w:rsidR="00F23EF1" w:rsidRDefault="00F23EF1" w:rsidP="007E70F1"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Pr="001D4168">
        <w:rPr>
          <w:noProof/>
          <w:shd w:val="clear" w:color="auto" w:fill="FFFFFF"/>
        </w:rPr>
        <w:t>70cm</w:t>
      </w:r>
      <w:r>
        <w:rPr>
          <w:shd w:val="clear" w:color="auto" w:fill="FFFFFF"/>
        </w:rPr>
        <w:br/>
        <w:t xml:space="preserve">- Erforderliche Rohrstrecke pro Behandlungszone für 2 Zonen Kaskadierung, mind.: </w:t>
      </w:r>
      <w:r w:rsidRPr="001D4168">
        <w:rPr>
          <w:noProof/>
          <w:shd w:val="clear" w:color="auto" w:fill="FFFFFF"/>
        </w:rPr>
        <w:t>140cm</w:t>
      </w:r>
      <w:r>
        <w:rPr>
          <w:shd w:val="clear" w:color="auto" w:fill="FFFFFF"/>
        </w:rPr>
        <w:br/>
      </w:r>
    </w:p>
    <w:p w:rsidR="00F23EF1" w:rsidRDefault="00F23EF1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F23EF1" w:rsidRDefault="00F23EF1" w:rsidP="007E70F1"/>
    <w:p w:rsidR="00F23EF1" w:rsidRDefault="00F23EF1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1D4168">
        <w:rPr>
          <w:b/>
          <w:noProof/>
          <w:shd w:val="clear" w:color="auto" w:fill="FFFFFF"/>
        </w:rPr>
        <w:t>WASSERGRAF AG02</w:t>
      </w:r>
    </w:p>
    <w:p w:rsidR="00F23EF1" w:rsidRPr="00CF5A75" w:rsidRDefault="00F23EF1" w:rsidP="006A0024">
      <w:pPr>
        <w:rPr>
          <w:b/>
          <w:shd w:val="clear" w:color="auto" w:fill="FFFFFF"/>
        </w:rPr>
      </w:pPr>
    </w:p>
    <w:p w:rsidR="00F23EF1" w:rsidRDefault="00F23EF1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Default="00F23EF1" w:rsidP="006A0024">
      <w:pPr>
        <w:rPr>
          <w:shd w:val="clear" w:color="auto" w:fill="FFFFFF"/>
        </w:rPr>
      </w:pPr>
    </w:p>
    <w:p w:rsidR="00F23EF1" w:rsidRPr="006A0024" w:rsidRDefault="00F23EF1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1D4168">
        <w:rPr>
          <w:b/>
          <w:noProof/>
          <w:shd w:val="clear" w:color="auto" w:fill="FFFFFF"/>
        </w:rPr>
        <w:t>WASSERGRAF AG02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1D4168">
        <w:rPr>
          <w:b/>
          <w:noProof/>
          <w:shd w:val="clear" w:color="auto" w:fill="FFFFFF"/>
        </w:rPr>
        <w:t>AG02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AC066B">
      <w:pPr>
        <w:rPr>
          <w:b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Pr="007237D6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</w:pPr>
    </w:p>
    <w:p w:rsidR="00F23EF1" w:rsidRDefault="00F23EF1" w:rsidP="006A0024">
      <w:pPr>
        <w:rPr>
          <w:b/>
        </w:rPr>
      </w:pPr>
    </w:p>
    <w:p w:rsidR="00F23EF1" w:rsidRDefault="00F23EF1">
      <w:pPr>
        <w:rPr>
          <w:b/>
          <w:sz w:val="28"/>
        </w:rPr>
      </w:pPr>
      <w:r>
        <w:rPr>
          <w:b/>
          <w:sz w:val="28"/>
        </w:rPr>
        <w:br w:type="page"/>
      </w:r>
    </w:p>
    <w:p w:rsidR="00F23EF1" w:rsidRDefault="00F23EF1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F23EF1" w:rsidRDefault="00F23EF1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F23EF1" w:rsidRDefault="00F23EF1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Pr="006A0024" w:rsidRDefault="00F23EF1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5A24A3">
      <w:pPr>
        <w:rPr>
          <w:b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Pr="007237D6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  <w:sectPr w:rsidR="00F23EF1" w:rsidSect="00F23EF1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F23EF1" w:rsidRPr="00AC066B" w:rsidRDefault="00F23EF1" w:rsidP="00E21ED2">
      <w:pPr>
        <w:rPr>
          <w:b/>
        </w:rPr>
      </w:pPr>
    </w:p>
    <w:sectPr w:rsidR="00F23EF1" w:rsidRPr="00AC066B" w:rsidSect="00F23EF1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72" w:rsidRDefault="00103672" w:rsidP="00E06BFD">
      <w:pPr>
        <w:spacing w:after="0" w:line="240" w:lineRule="auto"/>
      </w:pPr>
      <w:r>
        <w:separator/>
      </w:r>
    </w:p>
  </w:endnote>
  <w:endnote w:type="continuationSeparator" w:id="0">
    <w:p w:rsidR="00103672" w:rsidRDefault="00103672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72" w:rsidRDefault="00103672" w:rsidP="00E06BFD">
      <w:pPr>
        <w:spacing w:after="0" w:line="240" w:lineRule="auto"/>
      </w:pPr>
      <w:r>
        <w:separator/>
      </w:r>
    </w:p>
  </w:footnote>
  <w:footnote w:type="continuationSeparator" w:id="0">
    <w:p w:rsidR="00103672" w:rsidRDefault="00103672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 w:rsidRPr="001D4168">
      <w:rPr>
        <w:b/>
        <w:noProof/>
        <w:sz w:val="32"/>
        <w:shd w:val="clear" w:color="auto" w:fill="FFFFFF"/>
      </w:rPr>
      <w:t>AG02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>
      <w:rPr>
        <w:b/>
        <w:noProof/>
        <w:sz w:val="32"/>
        <w:shd w:val="clear" w:color="auto" w:fill="FFFFFF"/>
      </w:rPr>
      <w:t>«Type»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0E0798"/>
    <w:rsid w:val="00103672"/>
    <w:rsid w:val="00134C3D"/>
    <w:rsid w:val="00264C2B"/>
    <w:rsid w:val="002C5394"/>
    <w:rsid w:val="00367D71"/>
    <w:rsid w:val="003C571A"/>
    <w:rsid w:val="004C059D"/>
    <w:rsid w:val="004C3FD7"/>
    <w:rsid w:val="00546E87"/>
    <w:rsid w:val="00571980"/>
    <w:rsid w:val="005A24A3"/>
    <w:rsid w:val="005A3971"/>
    <w:rsid w:val="00645403"/>
    <w:rsid w:val="006A0024"/>
    <w:rsid w:val="007237D6"/>
    <w:rsid w:val="00764C95"/>
    <w:rsid w:val="007E70F1"/>
    <w:rsid w:val="00874DFD"/>
    <w:rsid w:val="00881E1C"/>
    <w:rsid w:val="00990C1A"/>
    <w:rsid w:val="00A60C01"/>
    <w:rsid w:val="00AC066B"/>
    <w:rsid w:val="00AC432A"/>
    <w:rsid w:val="00AF7D65"/>
    <w:rsid w:val="00B1365A"/>
    <w:rsid w:val="00BA229A"/>
    <w:rsid w:val="00BE7737"/>
    <w:rsid w:val="00C47CEF"/>
    <w:rsid w:val="00CF5A75"/>
    <w:rsid w:val="00D32714"/>
    <w:rsid w:val="00D835D3"/>
    <w:rsid w:val="00D85F8D"/>
    <w:rsid w:val="00DE5476"/>
    <w:rsid w:val="00E00683"/>
    <w:rsid w:val="00E06BFD"/>
    <w:rsid w:val="00E21ED2"/>
    <w:rsid w:val="00EE5A3E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8268-7869-4B28-880E-6A2220C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5</cp:revision>
  <cp:lastPrinted>2018-08-22T13:01:00Z</cp:lastPrinted>
  <dcterms:created xsi:type="dcterms:W3CDTF">2018-08-22T12:10:00Z</dcterms:created>
  <dcterms:modified xsi:type="dcterms:W3CDTF">2018-08-23T09:36:00Z</dcterms:modified>
</cp:coreProperties>
</file>